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B71F9E" w:rsidRPr="00B71F9E" w:rsidRDefault="00E92EF4" w:rsidP="00B71F9E">
      <w:pPr>
        <w:ind w:firstLine="709"/>
        <w:rPr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</w:t>
      </w:r>
      <w:proofErr w:type="gramStart"/>
      <w:r w:rsidRPr="00666AB9">
        <w:rPr>
          <w:sz w:val="32"/>
          <w:szCs w:val="32"/>
        </w:rPr>
        <w:t>договора</w:t>
      </w:r>
      <w:proofErr w:type="gramEnd"/>
      <w:r w:rsidRPr="00666AB9">
        <w:rPr>
          <w:sz w:val="32"/>
          <w:szCs w:val="32"/>
        </w:rPr>
        <w:t xml:space="preserve"> на </w:t>
      </w:r>
      <w:r w:rsidR="00B71F9E" w:rsidRPr="00B71F9E">
        <w:rPr>
          <w:sz w:val="32"/>
          <w:szCs w:val="32"/>
        </w:rPr>
        <w:t xml:space="preserve">выполнение </w:t>
      </w:r>
      <w:r w:rsidR="004601BB" w:rsidRPr="004601BB">
        <w:rPr>
          <w:sz w:val="32"/>
          <w:szCs w:val="32"/>
        </w:rPr>
        <w:t xml:space="preserve">аварийно-восстановительных работ и благоустройство колодцев на сетях водоснабжения и канализации, расположенных в Кировском, Промышленном, Советском и </w:t>
      </w:r>
      <w:proofErr w:type="spellStart"/>
      <w:r w:rsidR="004601BB" w:rsidRPr="004601BB">
        <w:rPr>
          <w:sz w:val="32"/>
          <w:szCs w:val="32"/>
        </w:rPr>
        <w:t>Красноглинском</w:t>
      </w:r>
      <w:proofErr w:type="spellEnd"/>
      <w:r w:rsidR="004601BB" w:rsidRPr="004601BB">
        <w:rPr>
          <w:sz w:val="32"/>
          <w:szCs w:val="32"/>
        </w:rPr>
        <w:t xml:space="preserve"> районах (ЦЭВС-2, ЦЭК)</w:t>
      </w:r>
      <w:r w:rsidR="00B71F9E" w:rsidRPr="00B71F9E">
        <w:rPr>
          <w:sz w:val="32"/>
          <w:szCs w:val="32"/>
        </w:rPr>
        <w:t xml:space="preserve">  для нужд ООО «Самарские коммунальные системы» в 2024 г.</w:t>
      </w:r>
    </w:p>
    <w:p w:rsidR="00AD15AE" w:rsidRPr="00BC05F6" w:rsidRDefault="009A779E" w:rsidP="00B71F9E">
      <w:pPr>
        <w:jc w:val="center"/>
        <w:rPr>
          <w:sz w:val="32"/>
          <w:szCs w:val="32"/>
        </w:rPr>
      </w:pPr>
      <w:r w:rsidRPr="00BC05F6">
        <w:rPr>
          <w:sz w:val="32"/>
          <w:szCs w:val="32"/>
        </w:rPr>
        <w:t>СКС-29</w:t>
      </w:r>
      <w:r w:rsidR="004601BB">
        <w:rPr>
          <w:sz w:val="32"/>
          <w:szCs w:val="32"/>
        </w:rPr>
        <w:t>96</w:t>
      </w:r>
    </w:p>
    <w:p w:rsidR="00AD15AE" w:rsidRPr="00BC05F6" w:rsidRDefault="00AD15AE" w:rsidP="00AD15AE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BC05F6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BC05F6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4601BB" w:rsidP="004601B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01BB">
              <w:rPr>
                <w:b/>
                <w:color w:val="000000" w:themeColor="text1"/>
                <w:sz w:val="20"/>
                <w:szCs w:val="20"/>
              </w:rPr>
              <w:t>аварийно-восстановительных работ</w:t>
            </w:r>
            <w:r>
              <w:rPr>
                <w:b/>
                <w:color w:val="000000" w:themeColor="text1"/>
                <w:sz w:val="20"/>
                <w:szCs w:val="20"/>
              </w:rPr>
              <w:t>ы</w:t>
            </w:r>
            <w:r w:rsidRPr="004601BB">
              <w:rPr>
                <w:b/>
                <w:color w:val="000000" w:themeColor="text1"/>
                <w:sz w:val="20"/>
                <w:szCs w:val="20"/>
              </w:rPr>
              <w:t xml:space="preserve"> и благоустройство колодцев на сетях водоснабжения и канализации, расположенных в Кировском, Промышленном, Советском и </w:t>
            </w:r>
            <w:proofErr w:type="spellStart"/>
            <w:r w:rsidRPr="004601BB">
              <w:rPr>
                <w:b/>
                <w:color w:val="000000" w:themeColor="text1"/>
                <w:sz w:val="20"/>
                <w:szCs w:val="20"/>
              </w:rPr>
              <w:t>Красноглинском</w:t>
            </w:r>
            <w:proofErr w:type="spellEnd"/>
            <w:r w:rsidRPr="004601BB">
              <w:rPr>
                <w:b/>
                <w:color w:val="000000" w:themeColor="text1"/>
                <w:sz w:val="20"/>
                <w:szCs w:val="20"/>
              </w:rPr>
              <w:t xml:space="preserve"> районах (ЦЭВС-2, ЦЭК)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</w:t>
            </w:r>
            <w:bookmarkStart w:id="0" w:name="_GoBack"/>
            <w:bookmarkEnd w:id="0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01BB" w:rsidRPr="004601BB" w:rsidRDefault="00AD15AE" w:rsidP="00B71F9E">
            <w:pPr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B71F9E" w:rsidRPr="00B71F9E">
              <w:rPr>
                <w:b/>
                <w:sz w:val="20"/>
                <w:szCs w:val="20"/>
              </w:rPr>
              <w:t xml:space="preserve">выполнение </w:t>
            </w:r>
            <w:r w:rsidR="004601BB" w:rsidRPr="004601BB">
              <w:rPr>
                <w:b/>
                <w:sz w:val="20"/>
                <w:szCs w:val="20"/>
              </w:rPr>
              <w:t xml:space="preserve">аварийно-восстановительных работ и благоустройство колодцев на сетях водоснабжения и канализации, расположенных в Кировском, Промышленном, Советском и </w:t>
            </w:r>
            <w:proofErr w:type="spellStart"/>
            <w:r w:rsidR="004601BB" w:rsidRPr="004601BB">
              <w:rPr>
                <w:b/>
                <w:sz w:val="20"/>
                <w:szCs w:val="20"/>
              </w:rPr>
              <w:t>Красноглинском</w:t>
            </w:r>
            <w:proofErr w:type="spellEnd"/>
            <w:r w:rsidR="004601BB" w:rsidRPr="004601BB">
              <w:rPr>
                <w:b/>
                <w:sz w:val="20"/>
                <w:szCs w:val="20"/>
              </w:rPr>
              <w:t xml:space="preserve"> районах (ЦЭВС-2, ЦЭК)</w:t>
            </w:r>
          </w:p>
          <w:p w:rsidR="00AD15AE" w:rsidRDefault="00B71F9E" w:rsidP="00B71F9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="00AD15AE" w:rsidRPr="008F4FF9">
              <w:rPr>
                <w:b/>
                <w:sz w:val="20"/>
                <w:szCs w:val="20"/>
              </w:rPr>
              <w:t>оставляет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D15AE" w:rsidRPr="008F4FF9">
              <w:rPr>
                <w:b/>
                <w:sz w:val="20"/>
                <w:szCs w:val="20"/>
              </w:rPr>
              <w:t xml:space="preserve"> </w:t>
            </w:r>
            <w:r w:rsidRPr="00B71F9E">
              <w:rPr>
                <w:b/>
                <w:sz w:val="20"/>
                <w:szCs w:val="20"/>
              </w:rPr>
              <w:t>36 177 888,29</w:t>
            </w:r>
            <w:r w:rsidRPr="00B71F9E">
              <w:rPr>
                <w:b/>
                <w:sz w:val="20"/>
                <w:szCs w:val="20"/>
              </w:rPr>
              <w:t xml:space="preserve"> </w:t>
            </w:r>
            <w:r w:rsidR="00AD15AE" w:rsidRPr="008F4FF9">
              <w:rPr>
                <w:b/>
                <w:sz w:val="20"/>
                <w:szCs w:val="20"/>
              </w:rPr>
              <w:t>руб. без Н</w:t>
            </w:r>
            <w:proofErr w:type="gramStart"/>
            <w:r w:rsidR="00AD15AE"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="00AD15AE"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lastRenderedPageBreak/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B71F9E">
              <w:rPr>
                <w:b/>
                <w:sz w:val="20"/>
                <w:szCs w:val="20"/>
              </w:rPr>
              <w:t>1 500</w:t>
            </w:r>
            <w:r w:rsidR="009A779E" w:rsidRPr="009A779E">
              <w:rPr>
                <w:b/>
                <w:sz w:val="20"/>
                <w:szCs w:val="20"/>
              </w:rPr>
              <w:t xml:space="preserve">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Начальная максимальная цена единичных расценок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</w:t>
            </w:r>
            <w:r w:rsidR="00A62464" w:rsidRPr="00E92EF4">
              <w:rPr>
                <w:sz w:val="20"/>
              </w:rPr>
              <w:lastRenderedPageBreak/>
              <w:t>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</w:t>
            </w:r>
            <w:r w:rsidRPr="00E92EF4">
              <w:rPr>
                <w:rFonts w:ascii="Times New Roman" w:hAnsi="Times New Roman" w:cs="Times New Roman"/>
              </w:rPr>
              <w:lastRenderedPageBreak/>
              <w:t xml:space="preserve">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01BB">
      <w:rPr>
        <w:noProof/>
      </w:rPr>
      <w:t>7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12A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0F53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01BB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1F9E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05F6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815F-3450-45BC-9B27-68FFF48F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4474</Words>
  <Characters>30200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2023-12-08T11:22:00Z</dcterms:created>
  <dcterms:modified xsi:type="dcterms:W3CDTF">2023-12-08T11:23:00Z</dcterms:modified>
</cp:coreProperties>
</file>